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292D45" w:rsidRPr="00292D45">
        <w:rPr>
          <w:rFonts w:ascii="Times New Roman" w:hAnsi="Times New Roman" w:cs="Times New Roman"/>
          <w:sz w:val="28"/>
          <w:szCs w:val="28"/>
        </w:rPr>
        <w:t>4</w:t>
      </w:r>
      <w:r w:rsidR="00412C71">
        <w:rPr>
          <w:rFonts w:ascii="Times New Roman" w:hAnsi="Times New Roman" w:cs="Times New Roman"/>
          <w:sz w:val="28"/>
          <w:szCs w:val="28"/>
        </w:rPr>
        <w:t>6</w:t>
      </w:r>
      <w:r w:rsidR="00A74BEF">
        <w:rPr>
          <w:rFonts w:ascii="Times New Roman" w:hAnsi="Times New Roman" w:cs="Times New Roman"/>
          <w:sz w:val="28"/>
          <w:szCs w:val="28"/>
        </w:rPr>
        <w:t>1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2</w:t>
      </w:r>
      <w:r w:rsidR="00CD272D">
        <w:rPr>
          <w:rFonts w:ascii="Times New Roman" w:hAnsi="Times New Roman" w:cs="Times New Roman"/>
          <w:sz w:val="28"/>
          <w:szCs w:val="28"/>
        </w:rPr>
        <w:t>7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апреля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Pr="00412C71" w:rsidRDefault="00CD272D" w:rsidP="00CD2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330F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74BEF" w:rsidRPr="00A74B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дистанционно</w:t>
      </w:r>
      <w:r w:rsidR="00A74B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</w:t>
      </w:r>
      <w:r w:rsidR="00A74BEF" w:rsidRPr="00A74B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обучени</w:t>
      </w:r>
      <w:r w:rsidR="00A74B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 </w:t>
      </w:r>
      <w:r w:rsidR="00A74BEF" w:rsidRPr="00A74B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работников ППЭ</w:t>
      </w:r>
    </w:p>
    <w:p w:rsidR="00DE7DA2" w:rsidRDefault="00DE7DA2" w:rsidP="00CD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EF" w:rsidRDefault="00A74BEF" w:rsidP="00330F63">
      <w:pPr>
        <w:spacing w:after="0" w:line="249" w:lineRule="auto"/>
        <w:ind w:left="53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BEF"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надзору в сфере образования и науки от 29.03.2023 г. № 217/02</w:t>
      </w:r>
      <w:r>
        <w:rPr>
          <w:rFonts w:ascii="Times New Roman" w:hAnsi="Times New Roman" w:cs="Times New Roman"/>
          <w:sz w:val="28"/>
          <w:szCs w:val="28"/>
        </w:rPr>
        <w:t>, письмом</w:t>
      </w:r>
      <w:r w:rsidRPr="00A74BE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4BE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4BEF">
        <w:rPr>
          <w:rFonts w:ascii="Times New Roman" w:hAnsi="Times New Roman" w:cs="Times New Roman"/>
          <w:sz w:val="28"/>
          <w:szCs w:val="28"/>
        </w:rPr>
        <w:t xml:space="preserve"> обработки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№03/120-23 от 31.03.2023г. </w:t>
      </w:r>
      <w:r w:rsidRPr="00292D4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Pr="00A74BEF">
        <w:rPr>
          <w:rFonts w:ascii="Times New Roman" w:hAnsi="Times New Roman" w:cs="Times New Roman"/>
          <w:sz w:val="28"/>
          <w:szCs w:val="28"/>
        </w:rPr>
        <w:t>сообщает, что 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4BEF">
        <w:rPr>
          <w:rFonts w:ascii="Times New Roman" w:hAnsi="Times New Roman" w:cs="Times New Roman"/>
          <w:sz w:val="28"/>
          <w:szCs w:val="28"/>
        </w:rPr>
        <w:t xml:space="preserve">.04.2023 г.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4BEF">
        <w:rPr>
          <w:rFonts w:ascii="Times New Roman" w:hAnsi="Times New Roman" w:cs="Times New Roman"/>
          <w:sz w:val="28"/>
          <w:szCs w:val="28"/>
        </w:rPr>
        <w:t>.05.2023 г. на учебной платформе по подготовке специалистов, привлекаемых к проведению ГИА по образовательным программам среднего образования, расположенной по адресу https://edu2023.rustest.ru, будет осуществляться дистанционное обучение работников ППЭ, которые будут задействованы на экзаменах в основной период проведения ГИА.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63" w:rsidRPr="00330F63" w:rsidRDefault="00A74BEF" w:rsidP="00330F63">
      <w:pPr>
        <w:spacing w:after="0" w:line="249" w:lineRule="auto"/>
        <w:ind w:left="53" w:right="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0F63" w:rsidRPr="00330F63">
        <w:rPr>
          <w:rFonts w:ascii="Times New Roman" w:hAnsi="Times New Roman" w:cs="Times New Roman"/>
          <w:sz w:val="28"/>
          <w:szCs w:val="28"/>
        </w:rPr>
        <w:t xml:space="preserve">а сайте «Учебная платформа по подготовке специалистов, привлекаемых к ГИА» </w:t>
      </w:r>
      <w:hyperlink r:id="rId5" w:history="1">
        <w:r w:rsidR="00330F63" w:rsidRPr="00327C6D">
          <w:rPr>
            <w:rStyle w:val="a4"/>
            <w:rFonts w:ascii="Times New Roman" w:hAnsi="Times New Roman" w:cs="Times New Roman"/>
            <w:sz w:val="28"/>
            <w:szCs w:val="28"/>
          </w:rPr>
          <w:t>https://edu2023.rustest.ru/</w:t>
        </w:r>
      </w:hyperlink>
      <w:r w:rsidR="00330F63">
        <w:rPr>
          <w:rFonts w:ascii="Times New Roman" w:hAnsi="Times New Roman" w:cs="Times New Roman"/>
          <w:sz w:val="28"/>
          <w:szCs w:val="28"/>
        </w:rPr>
        <w:t xml:space="preserve"> </w:t>
      </w:r>
      <w:r w:rsidR="00330F63" w:rsidRPr="00330F63">
        <w:rPr>
          <w:rFonts w:ascii="Times New Roman" w:hAnsi="Times New Roman" w:cs="Times New Roman"/>
          <w:sz w:val="28"/>
          <w:szCs w:val="28"/>
        </w:rPr>
        <w:t xml:space="preserve">для </w:t>
      </w:r>
      <w:r w:rsidR="00330F63">
        <w:rPr>
          <w:rFonts w:ascii="Times New Roman" w:hAnsi="Times New Roman" w:cs="Times New Roman"/>
          <w:sz w:val="28"/>
          <w:szCs w:val="28"/>
        </w:rPr>
        <w:t>работников ППЭ</w:t>
      </w:r>
      <w:r w:rsidR="00330F63" w:rsidRPr="00330F63">
        <w:rPr>
          <w:rFonts w:ascii="Times New Roman" w:hAnsi="Times New Roman" w:cs="Times New Roman"/>
          <w:sz w:val="28"/>
          <w:szCs w:val="28"/>
        </w:rPr>
        <w:t xml:space="preserve"> создана новая учетная запись с временным паролем.</w:t>
      </w:r>
      <w:r w:rsidR="00330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F63" w:rsidRPr="00330F63" w:rsidRDefault="00330F63" w:rsidP="00330F63">
      <w:pPr>
        <w:spacing w:after="0" w:line="249" w:lineRule="auto"/>
        <w:ind w:left="53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63">
        <w:rPr>
          <w:rFonts w:ascii="Times New Roman" w:hAnsi="Times New Roman" w:cs="Times New Roman"/>
          <w:sz w:val="28"/>
          <w:szCs w:val="28"/>
        </w:rPr>
        <w:t>Чтобы начать использование сайта «Учебная платформа по подготовке специалистов, привлека</w:t>
      </w:r>
      <w:r>
        <w:rPr>
          <w:rFonts w:ascii="Times New Roman" w:hAnsi="Times New Roman" w:cs="Times New Roman"/>
          <w:sz w:val="28"/>
          <w:szCs w:val="28"/>
        </w:rPr>
        <w:t xml:space="preserve">емых к ГИА», пройдите по адресу, полученному на почту каждого работника ППЭ. Будет указан логин, пароль и ссылка. </w:t>
      </w:r>
      <w:r w:rsidRPr="00330F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330F63">
        <w:rPr>
          <w:rFonts w:ascii="Times New Roman" w:hAnsi="Times New Roman" w:cs="Times New Roman"/>
          <w:sz w:val="28"/>
          <w:szCs w:val="28"/>
        </w:rPr>
        <w:t xml:space="preserve"> придется сменить пароль при первом входе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F63" w:rsidRPr="00330F63" w:rsidRDefault="00330F63" w:rsidP="00330F63">
      <w:pPr>
        <w:spacing w:after="0" w:line="249" w:lineRule="auto"/>
        <w:ind w:left="53"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63">
        <w:rPr>
          <w:rFonts w:ascii="Times New Roman" w:hAnsi="Times New Roman" w:cs="Times New Roman"/>
          <w:sz w:val="28"/>
          <w:szCs w:val="28"/>
        </w:rPr>
        <w:t>В большинстве почтовых программ этот адрес должен выглядеть как синяя ссылка, на которую достаточно нажать. Если это не так, просто скопируйте этот адрес и вставьте его в строку адреса в верхней части окна Вашего браузера.</w:t>
      </w:r>
    </w:p>
    <w:p w:rsidR="00CD272D" w:rsidRPr="00CD272D" w:rsidRDefault="00330F63" w:rsidP="00412C71">
      <w:pPr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74BEF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довести информацию до всех работников пункта проведения экзаменов.</w:t>
      </w:r>
    </w:p>
    <w:p w:rsidR="00CD272D" w:rsidRPr="00CD272D" w:rsidRDefault="00CD272D" w:rsidP="00CD272D">
      <w:pPr>
        <w:spacing w:after="0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34B26" w:rsidRDefault="00A34B26" w:rsidP="00CD2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2D" w:rsidRDefault="00CD272D" w:rsidP="00CD2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FB3EBA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412C71" w:rsidRPr="00292D45" w:rsidRDefault="00FB3EBA" w:rsidP="00E52B27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412C71" w:rsidRPr="00292D45" w:rsidSect="00E5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1E74BF"/>
    <w:rsid w:val="00292D45"/>
    <w:rsid w:val="00330F63"/>
    <w:rsid w:val="00412C71"/>
    <w:rsid w:val="00624233"/>
    <w:rsid w:val="00A34B26"/>
    <w:rsid w:val="00A74BEF"/>
    <w:rsid w:val="00AF6200"/>
    <w:rsid w:val="00CD272D"/>
    <w:rsid w:val="00DE22D2"/>
    <w:rsid w:val="00DE7DA2"/>
    <w:rsid w:val="00E52B27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8128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2023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2023-04-27T11:25:00Z</dcterms:created>
  <dcterms:modified xsi:type="dcterms:W3CDTF">2023-04-27T11:25:00Z</dcterms:modified>
</cp:coreProperties>
</file>